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World History Midterm review</w:t>
        <w:br w:type="textWrapping"/>
        <w:br w:type="textWrapping"/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 the three main parts, define and answer the questions within each part. Each part is worth a 50 points on an engagement grade or 15 points on a quiz or 10 points on a test. You do not need to complete both parts for the extra credit. Unless specified, Mr. Beckman will put the extra credit where it will help the most. </w:t>
        <w:br w:type="textWrapping"/>
        <w:t xml:space="preserve">Due the day of the exam</w:t>
      </w:r>
      <w:r w:rsidDel="00000000" w:rsidR="00000000" w:rsidRPr="00000000">
        <w:rPr>
          <w:rtl w:val="0"/>
        </w:rPr>
        <w:br w:type="textWrapping"/>
        <w:t xml:space="preserve">Part I</w:t>
        <w:br w:type="textWrapping"/>
      </w:r>
      <w:r w:rsidDel="00000000" w:rsidR="00000000" w:rsidRPr="00000000">
        <w:rPr>
          <w:b w:val="1"/>
          <w:rtl w:val="0"/>
        </w:rPr>
        <w:t xml:space="preserve">Historian's Toolbox</w:t>
      </w:r>
    </w:p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Artifact</w:t>
              <w:br w:type="textWrapping"/>
              <w:t xml:space="preserve">Archeology</w:t>
              <w:br w:type="textWrapping"/>
              <w:t xml:space="preserve">Prehistory</w:t>
              <w:br w:type="textWrapping"/>
              <w:t xml:space="preserve">Primary Source</w:t>
              <w:br w:type="textWrapping"/>
              <w:t xml:space="preserve">Secondary Source</w:t>
              <w:br w:type="textWrapping"/>
              <w:t xml:space="preserve">Nile</w:t>
              <w:br w:type="textWrapping"/>
              <w:t xml:space="preserve">Mesopotamia</w:t>
              <w:br w:type="textWrapping"/>
              <w:t xml:space="preserve">Tigris</w:t>
              <w:br w:type="textWrapping"/>
              <w:t xml:space="preserve">Euphrates</w:t>
              <w:br w:type="textWrapping"/>
              <w:t xml:space="preserve">Pharaoh</w:t>
              <w:br w:type="textWrapping"/>
              <w:t xml:space="preserve">Silt</w:t>
              <w:br w:type="textWrapping"/>
              <w:t xml:space="preserve">Vizier</w:t>
              <w:br w:type="textWrapping"/>
              <w:t xml:space="preserve">mummification </w:t>
              <w:br w:type="textWrapping"/>
              <w:t xml:space="preserve">Papyrus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Nomad</w:t>
              <w:br w:type="textWrapping"/>
              <w:br w:type="textWrapping"/>
              <w:t xml:space="preserve">Civilization</w:t>
              <w:br w:type="textWrapping"/>
              <w:t xml:space="preserve">Polytheistic</w:t>
              <w:br w:type="textWrapping"/>
              <w:t xml:space="preserve">City-State</w:t>
              <w:br w:type="textWrapping"/>
              <w:t xml:space="preserve">Empire</w:t>
              <w:br w:type="textWrapping"/>
              <w:t xml:space="preserve">Scribe</w:t>
              <w:br w:type="textWrapping"/>
              <w:t xml:space="preserve">Cuneiform</w:t>
              <w:br w:type="textWrapping"/>
              <w:t xml:space="preserve">Yellow River</w:t>
              <w:br w:type="textWrapping"/>
              <w:t xml:space="preserve">Indus River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Oracle Bones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What does BCE and CE mean?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do AD and BC mean?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Why do many historians use BCE and CE over AD and BC?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are the three main types of sources?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the problem with primary and secondary sources?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bias? </w:t>
        <w:br w:type="textWrapping"/>
        <w:t xml:space="preserve"> Place each of the following dates on a timeline.</w:t>
        <w:br w:type="textWrapping"/>
        <w:t xml:space="preserve">234 CE, 500 BCE, 3200 BCE, 1492 AD, 1776 BC, 1776 CE, 2016 AD, 2016 BC, 1 AD, 340 C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Ancient Civilizations</w:t>
      </w:r>
      <w:r w:rsidDel="00000000" w:rsidR="00000000" w:rsidRPr="00000000">
        <w:rPr>
          <w:rtl w:val="0"/>
        </w:rPr>
        <w:br w:type="textWrapping"/>
        <w:t xml:space="preserve">What are the 4 river civilizations that we examined and what rivers did they exist on?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material did Mesopotamians write on?</w:t>
        <w:br w:type="textWrapping"/>
        <w:t xml:space="preserve">What is the significance of agriculture?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does Land Between Two Rivers mean in greek?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polytheism?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are the 6 characteristics of civilization?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 two characteristics of each of the 4 civilizations we examined for this unit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the name for how humans lived before the river civilizations?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II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World Religions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Vocab</w:t>
              <w:br w:type="textWrapping"/>
              <w:t xml:space="preserve">Polytheistic</w:t>
              <w:br w:type="textWrapping"/>
              <w:t xml:space="preserve">Monotheistic</w:t>
              <w:br w:type="textWrapping"/>
              <w:t xml:space="preserve">Vedas</w:t>
              <w:br w:type="textWrapping"/>
              <w:t xml:space="preserve">Torah</w:t>
              <w:br w:type="textWrapping"/>
              <w:t xml:space="preserve">Talmud</w:t>
              <w:br w:type="textWrapping"/>
              <w:t xml:space="preserve">Moksha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Quran</w:t>
              <w:br w:type="textWrapping"/>
              <w:t xml:space="preserve">Bible</w:t>
              <w:br w:type="textWrapping"/>
              <w:t xml:space="preserve">Mosque</w:t>
              <w:br w:type="textWrapping"/>
              <w:t xml:space="preserve">Karma</w:t>
              <w:br w:type="textWrapping"/>
              <w:t xml:space="preserve">Dharma</w:t>
              <w:br w:type="textWrapping"/>
              <w:t xml:space="preserve">Nirvana</w:t>
              <w:br w:type="textWrapping"/>
              <w:t xml:space="preserve">Reincarnation</w:t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What are the world’s five main religions?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Polytheism?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monotheism?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Who founded each religion?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Where did each religion start?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are the holy books of each religion?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the world's largest polytheistic religion?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the diaspora?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reincarnation and which religion or religions have it?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Nirvana and enlightenment is part of which religion?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What are the Five Pillars of Islam? </w:t>
        <w:br w:type="textWrapping"/>
        <w:t xml:space="preserve">What is the Hindu Caste System? How do you move up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China and India</w:t>
        <w:br w:type="textWrapping"/>
        <w:t xml:space="preserve">Know the basic characteristics of the following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Confucianism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Legalism</w:t>
        <w:br w:type="textWrapping"/>
        <w:t xml:space="preserve">Daoism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Know the Achievements of the following Kingdoms and Empires</w:t>
        <w:br w:type="textWrapping"/>
        <w:t xml:space="preserve">Mongol, Ming, Qin, Maurya, Gupta, Mongol, 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II</w:t>
        <w:br w:type="textWrapping"/>
        <w:t xml:space="preserve">Greek Civilization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Athens</w:t>
              <w:br w:type="textWrapping"/>
              <w:t xml:space="preserve">Sparta</w:t>
              <w:br w:type="textWrapping"/>
              <w:t xml:space="preserve">Diplomacy</w:t>
              <w:br w:type="textWrapping"/>
              <w:t xml:space="preserve">Persia</w:t>
              <w:br w:type="textWrapping"/>
              <w:t xml:space="preserve">Xerxes</w:t>
              <w:br w:type="textWrapping"/>
              <w:t xml:space="preserve">Greco-Persian Wars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Philosophy</w:t>
              <w:br w:type="textWrapping"/>
              <w:t xml:space="preserve">Drama</w:t>
              <w:br w:type="textWrapping"/>
              <w:t xml:space="preserve">Comedy</w:t>
              <w:br w:type="textWrapping"/>
              <w:t xml:space="preserve">Tragedy</w:t>
              <w:br w:type="textWrapping"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Polis</w:t>
              <w:br w:type="textWrapping"/>
              <w:t xml:space="preserve">Phalanx</w:t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a city state? </w:t>
        <w:br w:type="textWrapping"/>
        <w:t xml:space="preserve">What is a citizen? </w:t>
        <w:br w:type="textWrapping"/>
        <w:t xml:space="preserve">Describe Athenian citizenship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Describe Spartan citizenship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did Alexander the Great’s army differ from a normal greek phalanx?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did Athenian and Spartan culture differ?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lead to the Greco-Persian war?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are 4 lasting achievements of Greek civilization?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type of government did Athens use? Describe it.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did the Greco-Persian war end?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Republic</w:t>
              <w:br w:type="textWrapping"/>
              <w:t xml:space="preserve">Augustus</w:t>
              <w:br w:type="textWrapping"/>
              <w:t xml:space="preserve">Julius Caesar</w:t>
              <w:br w:type="textWrapping"/>
              <w:t xml:space="preserve">Empire</w:t>
              <w:br w:type="textWrapping"/>
              <w:t xml:space="preserve">Senate</w:t>
              <w:br w:type="textWrapping"/>
              <w:t xml:space="preserve">Consul</w:t>
              <w:br w:type="textWrapping"/>
              <w:t xml:space="preserve">Hannibal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Punic Wars</w:t>
              <w:br w:type="textWrapping"/>
              <w:t xml:space="preserve">Constantine</w:t>
              <w:br w:type="textWrapping"/>
              <w:t xml:space="preserve">Five Good Emperors</w:t>
              <w:br w:type="textWrapping"/>
              <w:t xml:space="preserve">Tribunes</w:t>
              <w:br w:type="textWrapping"/>
              <w:t xml:space="preserve">12 Tablets</w:t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Rome</w:t>
      </w:r>
      <w:r w:rsidDel="00000000" w:rsidR="00000000" w:rsidRPr="00000000">
        <w:rPr>
          <w:rtl w:val="0"/>
        </w:rPr>
        <w:br w:type="textWrapping"/>
        <w:t xml:space="preserve">What is a republic? </w:t>
        <w:br w:type="textWrapping"/>
        <w:t xml:space="preserve">Why did Romans hate monarchs?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Who controlled Rome after the end of the Monarchy?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Was everyone in Rome a citizen of Rome?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are the differences between patricians and plebeians?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were the main duties and responsibilities of the Tribunes, Senators and Consuls?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Who was Hannibal and why did he attack Rome?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“bread and circuses” and why did Rome have it?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happened to Julius Caesar?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Who was the first Emperor of Rome? What kind of Emperor was he?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Why was Christianity illegal in the Roman Empire?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did Constantine contribute to Christianity?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caused the collapse of the Western Roman Empire?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Medieval Europe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could the Catholic Church express political power in the middle ages?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Feudalism and Manorialism?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are the main levels of feudalism?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How did feudalism develop?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is the divine right to rule?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